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63A2C1" w14:textId="77777777" w:rsidR="00C019A1" w:rsidRPr="0026367E" w:rsidRDefault="00C019A1" w:rsidP="00C019A1">
      <w:pPr>
        <w:pStyle w:val="Sinespaciado"/>
        <w:spacing w:line="240" w:lineRule="exact"/>
        <w:jc w:val="both"/>
        <w:rPr>
          <w:rFonts w:cs="Helvetica"/>
          <w:b/>
          <w:bCs/>
          <w:color w:val="000000" w:themeColor="text1"/>
          <w:sz w:val="18"/>
          <w:szCs w:val="18"/>
          <w:lang w:val="es-ES_tradnl" w:eastAsia="es-ES"/>
        </w:rPr>
      </w:pPr>
    </w:p>
    <w:p w14:paraId="1667C87E" w14:textId="77777777" w:rsidR="00C019A1" w:rsidRPr="0026367E" w:rsidRDefault="00C019A1" w:rsidP="00C019A1">
      <w:pPr>
        <w:pStyle w:val="Sinespaciado"/>
        <w:spacing w:line="220" w:lineRule="exact"/>
        <w:ind w:right="223"/>
        <w:jc w:val="both"/>
        <w:rPr>
          <w:rFonts w:cs="Helvetica"/>
          <w:b/>
          <w:bCs/>
          <w:color w:val="002060"/>
          <w:sz w:val="18"/>
          <w:szCs w:val="18"/>
          <w:lang w:val="es-ES_tradnl" w:eastAsia="es-ES"/>
        </w:rPr>
      </w:pPr>
      <w:r w:rsidRPr="0026367E">
        <w:rPr>
          <w:rFonts w:cs="Helvetica"/>
          <w:b/>
          <w:bCs/>
          <w:color w:val="002060"/>
          <w:sz w:val="18"/>
          <w:szCs w:val="18"/>
          <w:lang w:val="es-ES_tradnl" w:eastAsia="es-ES"/>
        </w:rPr>
        <w:t xml:space="preserve">MEMORANDO </w:t>
      </w:r>
      <w:proofErr w:type="spellStart"/>
      <w:r w:rsidRPr="0026367E">
        <w:rPr>
          <w:rFonts w:cs="Helvetica"/>
          <w:b/>
          <w:bCs/>
          <w:color w:val="002060"/>
          <w:sz w:val="18"/>
          <w:szCs w:val="18"/>
          <w:lang w:val="es-ES_tradnl" w:eastAsia="es-ES"/>
        </w:rPr>
        <w:t>N°</w:t>
      </w:r>
      <w:proofErr w:type="spellEnd"/>
      <w:r w:rsidRPr="0026367E">
        <w:rPr>
          <w:rFonts w:cs="Helvetica"/>
          <w:b/>
          <w:bCs/>
          <w:color w:val="002060"/>
          <w:sz w:val="18"/>
          <w:szCs w:val="18"/>
          <w:lang w:val="es-ES_tradnl" w:eastAsia="es-ES"/>
        </w:rPr>
        <w:t xml:space="preserve"> XXX</w:t>
      </w:r>
    </w:p>
    <w:p w14:paraId="26833F59" w14:textId="77777777" w:rsidR="00C019A1" w:rsidRPr="0026367E" w:rsidRDefault="00C019A1" w:rsidP="00C019A1">
      <w:pPr>
        <w:tabs>
          <w:tab w:val="left" w:pos="4395"/>
        </w:tabs>
        <w:spacing w:line="220" w:lineRule="exact"/>
        <w:ind w:right="223"/>
        <w:rPr>
          <w:rFonts w:cs="Helvetica"/>
          <w:color w:val="002060"/>
          <w:sz w:val="18"/>
          <w:szCs w:val="18"/>
          <w:lang w:val="es-ES_tradnl"/>
        </w:rPr>
      </w:pPr>
      <w:r w:rsidRPr="0026367E">
        <w:rPr>
          <w:rFonts w:cs="Helvetica"/>
          <w:color w:val="002060"/>
          <w:sz w:val="18"/>
          <w:szCs w:val="18"/>
          <w:lang w:val="es-ES_tradnl"/>
        </w:rPr>
        <w:tab/>
      </w:r>
    </w:p>
    <w:p w14:paraId="14220E4E" w14:textId="77777777" w:rsidR="00C019A1" w:rsidRPr="0026367E" w:rsidRDefault="00C019A1" w:rsidP="00C019A1">
      <w:pPr>
        <w:tabs>
          <w:tab w:val="left" w:pos="4395"/>
        </w:tabs>
        <w:spacing w:line="220" w:lineRule="exact"/>
        <w:ind w:left="708" w:right="223"/>
        <w:rPr>
          <w:rFonts w:cs="Helvetica"/>
          <w:color w:val="002060"/>
          <w:sz w:val="18"/>
          <w:szCs w:val="18"/>
          <w:lang w:val="es-ES_tradnl"/>
        </w:rPr>
      </w:pPr>
      <w:r w:rsidRPr="0026367E">
        <w:rPr>
          <w:rFonts w:cs="Helvetica"/>
          <w:color w:val="002060"/>
          <w:sz w:val="18"/>
          <w:szCs w:val="18"/>
          <w:lang w:val="es-ES_tradnl"/>
        </w:rPr>
        <w:t>Ciudad y Fecha</w:t>
      </w:r>
    </w:p>
    <w:p w14:paraId="798B790F" w14:textId="77777777" w:rsidR="00C019A1" w:rsidRPr="0026367E" w:rsidRDefault="00C019A1" w:rsidP="00C019A1">
      <w:pPr>
        <w:tabs>
          <w:tab w:val="left" w:pos="4395"/>
        </w:tabs>
        <w:spacing w:line="220" w:lineRule="exact"/>
        <w:ind w:right="223"/>
        <w:rPr>
          <w:rFonts w:cs="Helvetica"/>
          <w:color w:val="002060"/>
          <w:sz w:val="18"/>
          <w:szCs w:val="18"/>
          <w:lang w:val="es-ES_tradnl"/>
        </w:rPr>
      </w:pPr>
      <w:r w:rsidRPr="0026367E">
        <w:rPr>
          <w:rFonts w:cs="Helvetica"/>
          <w:color w:val="002060"/>
          <w:sz w:val="18"/>
          <w:szCs w:val="18"/>
          <w:lang w:val="es-ES_tradnl"/>
        </w:rPr>
        <w:tab/>
      </w:r>
      <w:r w:rsidRPr="0026367E">
        <w:rPr>
          <w:rFonts w:cs="Helvetica"/>
          <w:color w:val="002060"/>
          <w:sz w:val="18"/>
          <w:szCs w:val="18"/>
          <w:lang w:val="es-ES_tradnl"/>
        </w:rPr>
        <w:tab/>
      </w:r>
      <w:r w:rsidRPr="0026367E">
        <w:rPr>
          <w:rFonts w:cs="Helvetica"/>
          <w:color w:val="002060"/>
          <w:sz w:val="18"/>
          <w:szCs w:val="18"/>
          <w:lang w:val="es-ES_tradnl"/>
        </w:rPr>
        <w:tab/>
        <w:t xml:space="preserve">   </w:t>
      </w:r>
    </w:p>
    <w:p w14:paraId="76B03386" w14:textId="77777777" w:rsidR="00C019A1" w:rsidRPr="0026367E" w:rsidRDefault="00C019A1" w:rsidP="00C019A1">
      <w:pPr>
        <w:pStyle w:val="Sinespaciado"/>
        <w:spacing w:line="220" w:lineRule="exact"/>
        <w:ind w:left="708" w:right="223"/>
        <w:jc w:val="both"/>
        <w:rPr>
          <w:rFonts w:cs="Helvetica"/>
          <w:b/>
          <w:bCs/>
          <w:color w:val="002060"/>
          <w:sz w:val="18"/>
          <w:szCs w:val="18"/>
          <w:lang w:val="es-ES_tradnl"/>
        </w:rPr>
      </w:pPr>
      <w:r w:rsidRPr="0026367E">
        <w:rPr>
          <w:rFonts w:cs="Helvetica"/>
          <w:color w:val="002060"/>
          <w:sz w:val="18"/>
          <w:szCs w:val="18"/>
          <w:lang w:val="es-ES_tradnl" w:eastAsia="es-ES"/>
        </w:rPr>
        <w:t>PARA:</w:t>
      </w:r>
      <w:r w:rsidRPr="0026367E">
        <w:rPr>
          <w:rFonts w:cs="Helvetica"/>
          <w:color w:val="002060"/>
          <w:sz w:val="18"/>
          <w:szCs w:val="18"/>
          <w:lang w:val="es-ES_tradnl" w:eastAsia="es-ES"/>
        </w:rPr>
        <w:tab/>
      </w:r>
      <w:r w:rsidRPr="0026367E">
        <w:rPr>
          <w:rFonts w:cs="Helvetica"/>
          <w:color w:val="002060"/>
          <w:sz w:val="18"/>
          <w:szCs w:val="18"/>
          <w:lang w:val="es-ES_tradnl" w:eastAsia="es-ES"/>
        </w:rPr>
        <w:tab/>
      </w:r>
      <w:r w:rsidRPr="0026367E">
        <w:rPr>
          <w:rFonts w:cs="Helvetica"/>
          <w:b/>
          <w:bCs/>
          <w:color w:val="002060"/>
          <w:sz w:val="18"/>
          <w:szCs w:val="18"/>
          <w:lang w:val="es-ES_tradnl"/>
        </w:rPr>
        <w:t>LÍDER O RESPONSABLE DEL PROCESO O UNIDAD AUDITADA</w:t>
      </w:r>
    </w:p>
    <w:p w14:paraId="60B59E47" w14:textId="77777777" w:rsidR="00C019A1" w:rsidRPr="0026367E" w:rsidRDefault="00C019A1" w:rsidP="00C019A1">
      <w:pPr>
        <w:pStyle w:val="Sinespaciado"/>
        <w:spacing w:line="220" w:lineRule="exact"/>
        <w:ind w:right="223"/>
        <w:jc w:val="both"/>
        <w:rPr>
          <w:rFonts w:cs="Helvetica"/>
          <w:color w:val="002060"/>
          <w:sz w:val="18"/>
          <w:szCs w:val="18"/>
          <w:lang w:val="es-ES_tradnl"/>
        </w:rPr>
      </w:pPr>
      <w:r w:rsidRPr="0026367E">
        <w:rPr>
          <w:rFonts w:cs="Helvetica"/>
          <w:color w:val="002060"/>
          <w:sz w:val="18"/>
          <w:szCs w:val="18"/>
          <w:lang w:val="es-ES_tradnl"/>
        </w:rPr>
        <w:tab/>
      </w:r>
      <w:r w:rsidRPr="0026367E">
        <w:rPr>
          <w:rFonts w:cs="Helvetica"/>
          <w:color w:val="002060"/>
          <w:sz w:val="18"/>
          <w:szCs w:val="18"/>
          <w:lang w:val="es-ES_tradnl"/>
        </w:rPr>
        <w:tab/>
      </w:r>
    </w:p>
    <w:p w14:paraId="3285FAB6" w14:textId="77777777" w:rsidR="00C019A1" w:rsidRPr="0026367E" w:rsidRDefault="00C019A1" w:rsidP="00C019A1">
      <w:pPr>
        <w:pStyle w:val="Sinespaciado"/>
        <w:spacing w:line="220" w:lineRule="exact"/>
        <w:ind w:left="708" w:right="223"/>
        <w:jc w:val="both"/>
        <w:rPr>
          <w:rFonts w:cs="Helvetica"/>
          <w:color w:val="002060"/>
          <w:sz w:val="18"/>
          <w:szCs w:val="18"/>
          <w:lang w:val="es-ES_tradnl" w:eastAsia="es-ES"/>
        </w:rPr>
      </w:pPr>
      <w:r w:rsidRPr="0026367E">
        <w:rPr>
          <w:rFonts w:cs="Helvetica"/>
          <w:color w:val="002060"/>
          <w:sz w:val="18"/>
          <w:szCs w:val="18"/>
          <w:lang w:val="es-ES_tradnl" w:eastAsia="es-ES"/>
        </w:rPr>
        <w:t>DE:</w:t>
      </w:r>
      <w:r w:rsidRPr="0026367E">
        <w:rPr>
          <w:rFonts w:cs="Helvetica"/>
          <w:color w:val="002060"/>
          <w:sz w:val="18"/>
          <w:szCs w:val="18"/>
          <w:lang w:val="es-ES_tradnl" w:eastAsia="es-ES"/>
        </w:rPr>
        <w:tab/>
      </w:r>
      <w:r w:rsidRPr="0026367E">
        <w:rPr>
          <w:rFonts w:cs="Helvetica"/>
          <w:color w:val="002060"/>
          <w:sz w:val="18"/>
          <w:szCs w:val="18"/>
          <w:lang w:val="es-ES_tradnl" w:eastAsia="es-ES"/>
        </w:rPr>
        <w:tab/>
      </w:r>
      <w:r w:rsidRPr="0026367E">
        <w:rPr>
          <w:rFonts w:cs="Helvetica"/>
          <w:color w:val="002060"/>
          <w:sz w:val="18"/>
          <w:szCs w:val="18"/>
          <w:lang w:val="es-ES_tradnl"/>
        </w:rPr>
        <w:t>Jefe de Oficina de Control Interno (o quien haga sus veces).</w:t>
      </w:r>
    </w:p>
    <w:p w14:paraId="58EFE7B1" w14:textId="77777777" w:rsidR="00C019A1" w:rsidRPr="0026367E" w:rsidRDefault="00C019A1" w:rsidP="00C019A1">
      <w:pPr>
        <w:pStyle w:val="Sinespaciado"/>
        <w:spacing w:line="220" w:lineRule="exact"/>
        <w:ind w:right="223"/>
        <w:jc w:val="both"/>
        <w:rPr>
          <w:rFonts w:cs="Helvetica"/>
          <w:color w:val="002060"/>
          <w:sz w:val="18"/>
          <w:szCs w:val="18"/>
          <w:lang w:val="es-ES_tradnl" w:eastAsia="es-ES"/>
        </w:rPr>
      </w:pPr>
      <w:r w:rsidRPr="0026367E">
        <w:rPr>
          <w:rFonts w:cs="Helvetica"/>
          <w:color w:val="002060"/>
          <w:sz w:val="18"/>
          <w:szCs w:val="18"/>
          <w:lang w:val="es-ES_tradnl" w:eastAsia="es-ES"/>
        </w:rPr>
        <w:tab/>
      </w:r>
    </w:p>
    <w:p w14:paraId="06984766" w14:textId="77777777" w:rsidR="00C019A1" w:rsidRPr="0026367E" w:rsidRDefault="00C019A1" w:rsidP="00C019A1">
      <w:pPr>
        <w:pStyle w:val="Sinespaciado"/>
        <w:spacing w:line="220" w:lineRule="exact"/>
        <w:ind w:left="708" w:right="223"/>
        <w:jc w:val="both"/>
        <w:rPr>
          <w:rFonts w:cs="Helvetica"/>
          <w:color w:val="002060"/>
          <w:sz w:val="18"/>
          <w:szCs w:val="18"/>
          <w:lang w:val="es-ES_tradnl"/>
        </w:rPr>
      </w:pPr>
      <w:r w:rsidRPr="0026367E">
        <w:rPr>
          <w:rFonts w:cs="Helvetica"/>
          <w:color w:val="002060"/>
          <w:sz w:val="18"/>
          <w:szCs w:val="18"/>
          <w:lang w:val="es-ES_tradnl" w:eastAsia="es-ES"/>
        </w:rPr>
        <w:t>ASUNTO:</w:t>
      </w:r>
      <w:r w:rsidRPr="0026367E">
        <w:rPr>
          <w:rFonts w:cs="Helvetica"/>
          <w:color w:val="002060"/>
          <w:sz w:val="18"/>
          <w:szCs w:val="18"/>
          <w:lang w:val="es-ES_tradnl" w:eastAsia="es-ES"/>
        </w:rPr>
        <w:tab/>
        <w:t>Auditoría Interna – Proceso “XXXXXXXXXX”.</w:t>
      </w:r>
    </w:p>
    <w:p w14:paraId="1AF7BC38" w14:textId="77777777" w:rsidR="00C019A1" w:rsidRPr="0026367E" w:rsidRDefault="00C019A1" w:rsidP="00C019A1">
      <w:pPr>
        <w:pStyle w:val="Sinespaciado"/>
        <w:spacing w:line="220" w:lineRule="exact"/>
        <w:ind w:right="223"/>
        <w:jc w:val="both"/>
        <w:rPr>
          <w:rFonts w:cs="Helvetica"/>
          <w:color w:val="002060"/>
          <w:sz w:val="18"/>
          <w:szCs w:val="18"/>
          <w:lang w:val="es-ES_tradnl" w:eastAsia="es-ES"/>
        </w:rPr>
      </w:pPr>
      <w:r w:rsidRPr="0026367E">
        <w:rPr>
          <w:rFonts w:cs="Helvetica"/>
          <w:color w:val="002060"/>
          <w:sz w:val="18"/>
          <w:szCs w:val="18"/>
          <w:lang w:val="es-ES_tradnl" w:eastAsia="es-ES"/>
        </w:rPr>
        <w:tab/>
      </w:r>
    </w:p>
    <w:p w14:paraId="2CFC719C" w14:textId="77777777" w:rsidR="00C019A1" w:rsidRPr="0026367E" w:rsidRDefault="00C019A1" w:rsidP="00C019A1">
      <w:pPr>
        <w:spacing w:line="220" w:lineRule="exact"/>
        <w:ind w:right="223" w:firstLine="708"/>
        <w:rPr>
          <w:rFonts w:cs="Helvetica"/>
          <w:color w:val="002060"/>
          <w:sz w:val="18"/>
          <w:szCs w:val="18"/>
          <w:lang w:val="es-ES_tradnl"/>
        </w:rPr>
      </w:pPr>
      <w:r w:rsidRPr="0026367E">
        <w:rPr>
          <w:rFonts w:cs="Helvetica"/>
          <w:color w:val="002060"/>
          <w:sz w:val="18"/>
          <w:szCs w:val="18"/>
          <w:lang w:val="es-ES_tradnl"/>
        </w:rPr>
        <w:t>Un saludo respetuoso.</w:t>
      </w:r>
    </w:p>
    <w:p w14:paraId="6B9F292A" w14:textId="77777777" w:rsidR="00C019A1" w:rsidRPr="0026367E" w:rsidRDefault="00C019A1" w:rsidP="00C019A1">
      <w:pPr>
        <w:spacing w:line="220" w:lineRule="exact"/>
        <w:ind w:right="223"/>
        <w:rPr>
          <w:rFonts w:cs="Helvetica"/>
          <w:color w:val="002060"/>
          <w:sz w:val="18"/>
          <w:szCs w:val="18"/>
          <w:lang w:val="es-ES_tradnl"/>
        </w:rPr>
      </w:pPr>
      <w:r w:rsidRPr="0026367E">
        <w:rPr>
          <w:rFonts w:cs="Helvetica"/>
          <w:color w:val="002060"/>
          <w:sz w:val="18"/>
          <w:szCs w:val="18"/>
          <w:lang w:val="es-ES_tradnl"/>
        </w:rPr>
        <w:tab/>
      </w:r>
    </w:p>
    <w:p w14:paraId="53FB12A3" w14:textId="77777777" w:rsidR="00C019A1" w:rsidRPr="0026367E" w:rsidRDefault="00C019A1" w:rsidP="00C019A1">
      <w:pPr>
        <w:pStyle w:val="Sinespaciado"/>
        <w:spacing w:line="220" w:lineRule="exact"/>
        <w:ind w:left="708" w:right="223"/>
        <w:jc w:val="both"/>
        <w:rPr>
          <w:rFonts w:cs="Helvetica"/>
          <w:color w:val="002060"/>
          <w:sz w:val="18"/>
          <w:szCs w:val="18"/>
          <w:lang w:val="es-ES_tradnl" w:eastAsia="es-ES"/>
        </w:rPr>
      </w:pPr>
      <w:r w:rsidRPr="0026367E">
        <w:rPr>
          <w:rFonts w:cs="Helvetica"/>
          <w:color w:val="002060"/>
          <w:sz w:val="18"/>
          <w:szCs w:val="18"/>
          <w:lang w:val="es-ES_tradnl" w:eastAsia="es-ES"/>
        </w:rPr>
        <w:t xml:space="preserve">En cumplimiento de lo establecido en el Plan Anual de Auditoría 20XX aprobado por el Comité Institucional de Auditoría, atentamente informo que a partir del próximo XX-XXX-XXXX se estará llevando a cabo la Auditoría Interna al proceso </w:t>
      </w:r>
      <w:r w:rsidRPr="0026367E">
        <w:rPr>
          <w:rFonts w:cs="Helvetica"/>
          <w:b/>
          <w:bCs/>
          <w:i/>
          <w:iCs/>
          <w:color w:val="002060"/>
          <w:sz w:val="18"/>
          <w:szCs w:val="18"/>
          <w:lang w:val="es-ES_tradnl" w:eastAsia="es-ES"/>
        </w:rPr>
        <w:t>“XXXXXXXXXXXXXX”</w:t>
      </w:r>
      <w:r w:rsidRPr="0026367E">
        <w:rPr>
          <w:rFonts w:cs="Helvetica"/>
          <w:color w:val="002060"/>
          <w:sz w:val="18"/>
          <w:szCs w:val="18"/>
          <w:lang w:val="es-ES_tradnl" w:eastAsia="es-ES"/>
        </w:rPr>
        <w:t>.</w:t>
      </w:r>
    </w:p>
    <w:p w14:paraId="6206E415" w14:textId="77777777" w:rsidR="00C019A1" w:rsidRPr="0026367E" w:rsidRDefault="00C019A1" w:rsidP="00C019A1">
      <w:pPr>
        <w:pStyle w:val="Sinespaciado"/>
        <w:spacing w:line="220" w:lineRule="exact"/>
        <w:ind w:right="223"/>
        <w:jc w:val="both"/>
        <w:rPr>
          <w:rFonts w:cs="Helvetica"/>
          <w:color w:val="002060"/>
          <w:sz w:val="18"/>
          <w:szCs w:val="18"/>
          <w:lang w:val="es-ES_tradnl" w:eastAsia="es-ES"/>
        </w:rPr>
      </w:pPr>
      <w:r w:rsidRPr="0026367E">
        <w:rPr>
          <w:rFonts w:cs="Helvetica"/>
          <w:color w:val="002060"/>
          <w:sz w:val="18"/>
          <w:szCs w:val="18"/>
          <w:lang w:val="es-ES_tradnl" w:eastAsia="es-ES"/>
        </w:rPr>
        <w:tab/>
      </w:r>
    </w:p>
    <w:p w14:paraId="3D68F6E9" w14:textId="77777777" w:rsidR="00C019A1" w:rsidRPr="0026367E" w:rsidRDefault="00C019A1" w:rsidP="00C019A1">
      <w:pPr>
        <w:pStyle w:val="Sinespaciado"/>
        <w:spacing w:line="220" w:lineRule="exact"/>
        <w:ind w:left="708" w:right="223"/>
        <w:jc w:val="both"/>
        <w:rPr>
          <w:rFonts w:cs="Helvetica"/>
          <w:color w:val="002060"/>
          <w:sz w:val="18"/>
          <w:szCs w:val="18"/>
          <w:lang w:val="es-ES_tradnl" w:eastAsia="es-ES"/>
        </w:rPr>
      </w:pPr>
      <w:r w:rsidRPr="0026367E">
        <w:rPr>
          <w:rFonts w:cs="Helvetica"/>
          <w:color w:val="002060"/>
          <w:sz w:val="18"/>
          <w:szCs w:val="18"/>
          <w:lang w:val="es-ES_tradnl" w:eastAsia="es-ES"/>
        </w:rPr>
        <w:t>Atendiendo los lineamientos normativos y procedimentales aplicables a las Oficinas de Control Interno, la ejecución de este trabajo aplicará un enfoque sistemático y disciplinado que abarca tres (3) etapas:</w:t>
      </w:r>
    </w:p>
    <w:p w14:paraId="7ED51717" w14:textId="77777777" w:rsidR="00C019A1" w:rsidRPr="0026367E" w:rsidRDefault="00C019A1" w:rsidP="00C019A1">
      <w:pPr>
        <w:pStyle w:val="Sinespaciado"/>
        <w:spacing w:line="220" w:lineRule="exact"/>
        <w:ind w:right="223"/>
        <w:jc w:val="both"/>
        <w:rPr>
          <w:rFonts w:cs="Helvetica"/>
          <w:color w:val="002060"/>
          <w:sz w:val="18"/>
          <w:szCs w:val="18"/>
          <w:lang w:val="es-ES_tradnl" w:eastAsia="es-ES"/>
        </w:rPr>
      </w:pPr>
      <w:r w:rsidRPr="0026367E">
        <w:rPr>
          <w:rFonts w:cs="Helvetica"/>
          <w:color w:val="002060"/>
          <w:sz w:val="18"/>
          <w:szCs w:val="18"/>
          <w:lang w:val="es-ES_tradnl" w:eastAsia="es-ES"/>
        </w:rPr>
        <w:tab/>
      </w:r>
    </w:p>
    <w:p w14:paraId="4FE3D460" w14:textId="77777777" w:rsidR="00C019A1" w:rsidRPr="0026367E" w:rsidRDefault="00C019A1" w:rsidP="00C019A1">
      <w:pPr>
        <w:pStyle w:val="Sinespaciado"/>
        <w:spacing w:line="220" w:lineRule="exact"/>
        <w:ind w:left="708" w:right="223"/>
        <w:jc w:val="both"/>
        <w:rPr>
          <w:rFonts w:cs="Helvetica"/>
          <w:b/>
          <w:bCs/>
          <w:i/>
          <w:iCs/>
          <w:color w:val="002060"/>
          <w:sz w:val="18"/>
          <w:szCs w:val="18"/>
          <w:lang w:val="es-ES_tradnl" w:eastAsia="es-ES"/>
        </w:rPr>
      </w:pPr>
      <w:r w:rsidRPr="0026367E">
        <w:rPr>
          <w:rFonts w:cs="Helvetica"/>
          <w:b/>
          <w:bCs/>
          <w:i/>
          <w:iCs/>
          <w:color w:val="002060"/>
          <w:sz w:val="18"/>
          <w:szCs w:val="18"/>
          <w:lang w:val="es-ES_tradnl" w:eastAsia="es-ES"/>
        </w:rPr>
        <w:t>PLANEACIÓN:</w:t>
      </w:r>
    </w:p>
    <w:p w14:paraId="72574CDA" w14:textId="77777777" w:rsidR="00C019A1" w:rsidRPr="0026367E" w:rsidRDefault="00C019A1" w:rsidP="00C019A1">
      <w:pPr>
        <w:pStyle w:val="Sinespaciado"/>
        <w:spacing w:line="220" w:lineRule="exact"/>
        <w:ind w:left="993" w:right="223"/>
        <w:jc w:val="both"/>
        <w:rPr>
          <w:rFonts w:cs="Helvetica"/>
          <w:color w:val="002060"/>
          <w:sz w:val="18"/>
          <w:szCs w:val="18"/>
          <w:lang w:val="es-ES_tradnl" w:eastAsia="es-ES"/>
        </w:rPr>
      </w:pPr>
    </w:p>
    <w:p w14:paraId="1A2C2934" w14:textId="77777777" w:rsidR="00C019A1" w:rsidRPr="0026367E" w:rsidRDefault="00C019A1" w:rsidP="00C019A1">
      <w:pPr>
        <w:pStyle w:val="Sinespaciado"/>
        <w:numPr>
          <w:ilvl w:val="0"/>
          <w:numId w:val="1"/>
        </w:numPr>
        <w:spacing w:line="220" w:lineRule="exact"/>
        <w:ind w:left="1068" w:right="223"/>
        <w:jc w:val="both"/>
        <w:rPr>
          <w:rFonts w:cs="Helvetica"/>
          <w:color w:val="002060"/>
          <w:sz w:val="18"/>
          <w:szCs w:val="18"/>
          <w:lang w:val="es-ES_tradnl" w:eastAsia="es-ES"/>
        </w:rPr>
      </w:pPr>
      <w:r w:rsidRPr="0026367E">
        <w:rPr>
          <w:rFonts w:cs="Helvetica"/>
          <w:color w:val="002060"/>
          <w:sz w:val="18"/>
          <w:szCs w:val="18"/>
          <w:lang w:val="es-ES_tradnl" w:eastAsia="es-ES"/>
        </w:rPr>
        <w:t>Conocimiento del proceso y/o actividad a auditar.</w:t>
      </w:r>
    </w:p>
    <w:p w14:paraId="2B3579D9" w14:textId="77777777" w:rsidR="00C019A1" w:rsidRPr="0026367E" w:rsidRDefault="00C019A1" w:rsidP="00C019A1">
      <w:pPr>
        <w:pStyle w:val="Sinespaciado"/>
        <w:numPr>
          <w:ilvl w:val="0"/>
          <w:numId w:val="1"/>
        </w:numPr>
        <w:spacing w:line="220" w:lineRule="exact"/>
        <w:ind w:left="1068" w:right="223"/>
        <w:jc w:val="both"/>
        <w:rPr>
          <w:rFonts w:cs="Helvetica"/>
          <w:color w:val="002060"/>
          <w:sz w:val="18"/>
          <w:szCs w:val="18"/>
          <w:lang w:val="es-ES_tradnl" w:eastAsia="es-ES"/>
        </w:rPr>
      </w:pPr>
      <w:r w:rsidRPr="0026367E">
        <w:rPr>
          <w:rFonts w:cs="Helvetica"/>
          <w:color w:val="002060"/>
          <w:sz w:val="18"/>
          <w:szCs w:val="18"/>
          <w:lang w:val="es-ES_tradnl" w:eastAsia="es-ES"/>
        </w:rPr>
        <w:t>Seguimiento a planes de mejoramiento internos vigentes (si existieran).</w:t>
      </w:r>
    </w:p>
    <w:p w14:paraId="3D903806" w14:textId="77777777" w:rsidR="00C019A1" w:rsidRPr="0026367E" w:rsidRDefault="00C019A1" w:rsidP="00C019A1">
      <w:pPr>
        <w:pStyle w:val="Sinespaciado"/>
        <w:numPr>
          <w:ilvl w:val="0"/>
          <w:numId w:val="1"/>
        </w:numPr>
        <w:spacing w:line="220" w:lineRule="exact"/>
        <w:ind w:left="1068" w:right="223"/>
        <w:jc w:val="both"/>
        <w:rPr>
          <w:rFonts w:cs="Helvetica"/>
          <w:color w:val="002060"/>
          <w:sz w:val="18"/>
          <w:szCs w:val="18"/>
          <w:lang w:val="es-ES_tradnl" w:eastAsia="es-ES"/>
        </w:rPr>
      </w:pPr>
      <w:r w:rsidRPr="0026367E">
        <w:rPr>
          <w:rFonts w:cs="Helvetica"/>
          <w:color w:val="002060"/>
          <w:sz w:val="18"/>
          <w:szCs w:val="18"/>
          <w:lang w:val="es-ES_tradnl" w:eastAsia="es-ES"/>
        </w:rPr>
        <w:t>Evaluación preliminar de riesgos y controles.</w:t>
      </w:r>
    </w:p>
    <w:p w14:paraId="60C20EE0" w14:textId="77777777" w:rsidR="00C019A1" w:rsidRPr="0026367E" w:rsidRDefault="00C019A1" w:rsidP="00C019A1">
      <w:pPr>
        <w:pStyle w:val="Sinespaciado"/>
        <w:numPr>
          <w:ilvl w:val="0"/>
          <w:numId w:val="1"/>
        </w:numPr>
        <w:spacing w:line="220" w:lineRule="exact"/>
        <w:ind w:left="1068" w:right="223"/>
        <w:jc w:val="both"/>
        <w:rPr>
          <w:rFonts w:cs="Helvetica"/>
          <w:color w:val="002060"/>
          <w:sz w:val="18"/>
          <w:szCs w:val="18"/>
          <w:lang w:val="es-ES_tradnl" w:eastAsia="es-ES"/>
        </w:rPr>
      </w:pPr>
      <w:r w:rsidRPr="0026367E">
        <w:rPr>
          <w:rFonts w:cs="Helvetica"/>
          <w:color w:val="002060"/>
          <w:sz w:val="18"/>
          <w:szCs w:val="18"/>
          <w:lang w:val="es-ES_tradnl" w:eastAsia="es-ES"/>
        </w:rPr>
        <w:t>Documentación y comunicación de la planeación del trabajo.</w:t>
      </w:r>
    </w:p>
    <w:p w14:paraId="0FC19945" w14:textId="77777777" w:rsidR="00C019A1" w:rsidRPr="0026367E" w:rsidRDefault="00C019A1" w:rsidP="00C019A1">
      <w:pPr>
        <w:pStyle w:val="Sinespaciado"/>
        <w:numPr>
          <w:ilvl w:val="0"/>
          <w:numId w:val="1"/>
        </w:numPr>
        <w:spacing w:line="220" w:lineRule="exact"/>
        <w:ind w:left="1068" w:right="223"/>
        <w:jc w:val="both"/>
        <w:rPr>
          <w:rFonts w:cs="Helvetica"/>
          <w:color w:val="002060"/>
          <w:sz w:val="18"/>
          <w:szCs w:val="18"/>
          <w:lang w:val="es-ES_tradnl" w:eastAsia="es-ES"/>
        </w:rPr>
      </w:pPr>
      <w:r w:rsidRPr="0026367E">
        <w:rPr>
          <w:rFonts w:cs="Helvetica"/>
          <w:color w:val="002060"/>
          <w:sz w:val="18"/>
          <w:szCs w:val="18"/>
          <w:lang w:val="es-ES_tradnl" w:eastAsia="es-ES"/>
        </w:rPr>
        <w:t>Aplicación de entrevistas, listas de chequeo y otros instrumentos para evaluar el diseño de los controles.</w:t>
      </w:r>
    </w:p>
    <w:p w14:paraId="1121A324" w14:textId="77777777" w:rsidR="00C019A1" w:rsidRPr="0026367E" w:rsidRDefault="00C019A1" w:rsidP="00C019A1">
      <w:pPr>
        <w:pStyle w:val="Sinespaciado"/>
        <w:numPr>
          <w:ilvl w:val="0"/>
          <w:numId w:val="1"/>
        </w:numPr>
        <w:spacing w:line="220" w:lineRule="exact"/>
        <w:ind w:left="1068" w:right="223"/>
        <w:jc w:val="both"/>
        <w:rPr>
          <w:rFonts w:cs="Helvetica"/>
          <w:color w:val="002060"/>
          <w:sz w:val="18"/>
          <w:szCs w:val="18"/>
          <w:lang w:val="es-ES_tradnl" w:eastAsia="es-ES"/>
        </w:rPr>
      </w:pPr>
      <w:r w:rsidRPr="0026367E">
        <w:rPr>
          <w:rFonts w:cs="Helvetica"/>
          <w:color w:val="002060"/>
          <w:sz w:val="18"/>
          <w:szCs w:val="18"/>
          <w:lang w:val="es-ES_tradnl" w:eastAsia="es-ES"/>
        </w:rPr>
        <w:t>Consolidación y análisis de los resultados de la evaluación del diseño y definir los controles a probar en su eficacia operativa.</w:t>
      </w:r>
    </w:p>
    <w:p w14:paraId="527C62F6" w14:textId="77777777" w:rsidR="00C019A1" w:rsidRPr="0026367E" w:rsidRDefault="00C019A1" w:rsidP="00C019A1">
      <w:pPr>
        <w:pStyle w:val="Sinespaciado"/>
        <w:numPr>
          <w:ilvl w:val="0"/>
          <w:numId w:val="1"/>
        </w:numPr>
        <w:spacing w:line="220" w:lineRule="exact"/>
        <w:ind w:left="1068" w:right="223"/>
        <w:jc w:val="both"/>
        <w:rPr>
          <w:rFonts w:cs="Helvetica"/>
          <w:color w:val="002060"/>
          <w:sz w:val="18"/>
          <w:szCs w:val="18"/>
          <w:lang w:val="es-ES_tradnl" w:eastAsia="es-ES"/>
        </w:rPr>
      </w:pPr>
      <w:r w:rsidRPr="0026367E">
        <w:rPr>
          <w:rFonts w:cs="Helvetica"/>
          <w:color w:val="002060"/>
          <w:sz w:val="18"/>
          <w:szCs w:val="18"/>
          <w:lang w:val="es-ES_tradnl" w:eastAsia="es-ES"/>
        </w:rPr>
        <w:t>Elaboración del programa de trabajo.</w:t>
      </w:r>
    </w:p>
    <w:p w14:paraId="08ED4AC4" w14:textId="77777777" w:rsidR="00C019A1" w:rsidRPr="0026367E" w:rsidRDefault="00C019A1" w:rsidP="00C019A1">
      <w:pPr>
        <w:pStyle w:val="Sinespaciado"/>
        <w:numPr>
          <w:ilvl w:val="0"/>
          <w:numId w:val="1"/>
        </w:numPr>
        <w:spacing w:line="220" w:lineRule="exact"/>
        <w:ind w:left="1068" w:right="223"/>
        <w:jc w:val="both"/>
        <w:rPr>
          <w:rFonts w:cs="Helvetica"/>
          <w:color w:val="002060"/>
          <w:sz w:val="18"/>
          <w:szCs w:val="18"/>
          <w:lang w:val="es-ES_tradnl" w:eastAsia="es-ES"/>
        </w:rPr>
      </w:pPr>
      <w:r w:rsidRPr="0026367E">
        <w:rPr>
          <w:rFonts w:cs="Helvetica"/>
          <w:color w:val="002060"/>
          <w:sz w:val="18"/>
          <w:szCs w:val="18"/>
          <w:lang w:val="es-ES_tradnl" w:eastAsia="es-ES"/>
        </w:rPr>
        <w:t>(…)</w:t>
      </w:r>
    </w:p>
    <w:p w14:paraId="1259FB0D" w14:textId="77777777" w:rsidR="00C019A1" w:rsidRPr="0026367E" w:rsidRDefault="00C019A1" w:rsidP="00C019A1">
      <w:pPr>
        <w:pStyle w:val="Sinespaciado"/>
        <w:spacing w:line="220" w:lineRule="exact"/>
        <w:ind w:left="993" w:right="223"/>
        <w:jc w:val="both"/>
        <w:rPr>
          <w:rFonts w:cs="Helvetica"/>
          <w:b/>
          <w:bCs/>
          <w:i/>
          <w:iCs/>
          <w:color w:val="002060"/>
          <w:sz w:val="18"/>
          <w:szCs w:val="18"/>
          <w:lang w:val="es-ES_tradnl"/>
        </w:rPr>
      </w:pPr>
    </w:p>
    <w:p w14:paraId="2100DDE4" w14:textId="77777777" w:rsidR="00C019A1" w:rsidRPr="0026367E" w:rsidRDefault="00C019A1" w:rsidP="00C019A1">
      <w:pPr>
        <w:pStyle w:val="Sinespaciado"/>
        <w:spacing w:line="220" w:lineRule="exact"/>
        <w:ind w:left="708" w:right="223"/>
        <w:jc w:val="both"/>
        <w:rPr>
          <w:rFonts w:cs="Helvetica"/>
          <w:b/>
          <w:bCs/>
          <w:i/>
          <w:iCs/>
          <w:color w:val="002060"/>
          <w:sz w:val="18"/>
          <w:szCs w:val="18"/>
          <w:lang w:val="es-ES_tradnl"/>
        </w:rPr>
      </w:pPr>
      <w:r w:rsidRPr="0026367E">
        <w:rPr>
          <w:rFonts w:cs="Helvetica"/>
          <w:b/>
          <w:bCs/>
          <w:i/>
          <w:iCs/>
          <w:color w:val="002060"/>
          <w:sz w:val="18"/>
          <w:szCs w:val="18"/>
          <w:lang w:val="es-ES_tradnl"/>
        </w:rPr>
        <w:t>EJECUCIÓN:</w:t>
      </w:r>
    </w:p>
    <w:p w14:paraId="394D4833" w14:textId="77777777" w:rsidR="00C019A1" w:rsidRPr="0026367E" w:rsidRDefault="00C019A1" w:rsidP="00C019A1">
      <w:pPr>
        <w:pStyle w:val="Sinespaciado"/>
        <w:numPr>
          <w:ilvl w:val="0"/>
          <w:numId w:val="1"/>
        </w:numPr>
        <w:spacing w:line="220" w:lineRule="exact"/>
        <w:ind w:left="1068" w:right="223"/>
        <w:jc w:val="both"/>
        <w:rPr>
          <w:rFonts w:cs="Helvetica"/>
          <w:color w:val="002060"/>
          <w:sz w:val="18"/>
          <w:szCs w:val="18"/>
          <w:lang w:val="es-ES_tradnl" w:eastAsia="es-ES"/>
        </w:rPr>
      </w:pPr>
      <w:r w:rsidRPr="0026367E">
        <w:rPr>
          <w:rFonts w:cs="Helvetica"/>
          <w:color w:val="002060"/>
          <w:sz w:val="18"/>
          <w:szCs w:val="18"/>
          <w:lang w:val="es-ES_tradnl" w:eastAsia="es-ES"/>
        </w:rPr>
        <w:t>Ejecución de pruebas para evaluar la eficacia operativa de controles.</w:t>
      </w:r>
    </w:p>
    <w:p w14:paraId="64D7943B" w14:textId="77777777" w:rsidR="00C019A1" w:rsidRPr="0026367E" w:rsidRDefault="00C019A1" w:rsidP="00C019A1">
      <w:pPr>
        <w:pStyle w:val="Sinespaciado"/>
        <w:numPr>
          <w:ilvl w:val="0"/>
          <w:numId w:val="1"/>
        </w:numPr>
        <w:spacing w:line="220" w:lineRule="exact"/>
        <w:ind w:left="1068" w:right="223"/>
        <w:jc w:val="both"/>
        <w:rPr>
          <w:rFonts w:cs="Helvetica"/>
          <w:color w:val="002060"/>
          <w:sz w:val="18"/>
          <w:szCs w:val="18"/>
          <w:lang w:val="es-ES_tradnl" w:eastAsia="es-ES"/>
        </w:rPr>
      </w:pPr>
      <w:r w:rsidRPr="0026367E">
        <w:rPr>
          <w:rFonts w:cs="Helvetica"/>
          <w:color w:val="002060"/>
          <w:sz w:val="18"/>
          <w:szCs w:val="18"/>
          <w:lang w:val="es-ES_tradnl" w:eastAsia="es-ES"/>
        </w:rPr>
        <w:t>Análisis y evaluación de los resultados de las pruebas de eficacia operativa.</w:t>
      </w:r>
    </w:p>
    <w:p w14:paraId="3D5E951E" w14:textId="77777777" w:rsidR="00C019A1" w:rsidRPr="0026367E" w:rsidRDefault="00C019A1" w:rsidP="00C019A1">
      <w:pPr>
        <w:pStyle w:val="Sinespaciado"/>
        <w:numPr>
          <w:ilvl w:val="0"/>
          <w:numId w:val="1"/>
        </w:numPr>
        <w:spacing w:line="220" w:lineRule="exact"/>
        <w:ind w:left="1068" w:right="223"/>
        <w:jc w:val="both"/>
        <w:rPr>
          <w:rFonts w:cs="Helvetica"/>
          <w:color w:val="002060"/>
          <w:sz w:val="18"/>
          <w:szCs w:val="18"/>
          <w:lang w:val="es-ES_tradnl" w:eastAsia="es-ES"/>
        </w:rPr>
      </w:pPr>
      <w:r w:rsidRPr="0026367E">
        <w:rPr>
          <w:rFonts w:cs="Helvetica"/>
          <w:color w:val="002060"/>
          <w:sz w:val="18"/>
          <w:szCs w:val="18"/>
          <w:lang w:val="es-ES_tradnl" w:eastAsia="es-ES"/>
        </w:rPr>
        <w:t>(…)</w:t>
      </w:r>
    </w:p>
    <w:p w14:paraId="708B7923" w14:textId="77777777" w:rsidR="00C019A1" w:rsidRPr="0026367E" w:rsidRDefault="00C019A1" w:rsidP="00C019A1">
      <w:pPr>
        <w:pStyle w:val="Sinespaciado"/>
        <w:spacing w:line="220" w:lineRule="exact"/>
        <w:ind w:right="223"/>
        <w:jc w:val="both"/>
        <w:rPr>
          <w:rFonts w:cs="Helvetica"/>
          <w:b/>
          <w:bCs/>
          <w:i/>
          <w:iCs/>
          <w:color w:val="002060"/>
          <w:sz w:val="18"/>
          <w:szCs w:val="18"/>
          <w:lang w:val="es-ES_tradnl" w:eastAsia="es-ES"/>
        </w:rPr>
      </w:pPr>
    </w:p>
    <w:p w14:paraId="31B31A5E" w14:textId="77777777" w:rsidR="00C019A1" w:rsidRPr="0026367E" w:rsidRDefault="00C019A1" w:rsidP="00C019A1">
      <w:pPr>
        <w:pStyle w:val="Sinespaciado"/>
        <w:spacing w:line="220" w:lineRule="exact"/>
        <w:ind w:right="223" w:firstLine="708"/>
        <w:jc w:val="both"/>
        <w:rPr>
          <w:rFonts w:cs="Helvetica"/>
          <w:b/>
          <w:bCs/>
          <w:i/>
          <w:iCs/>
          <w:color w:val="002060"/>
          <w:sz w:val="18"/>
          <w:szCs w:val="18"/>
          <w:lang w:val="es-ES_tradnl" w:eastAsia="es-ES"/>
        </w:rPr>
      </w:pPr>
      <w:r w:rsidRPr="0026367E">
        <w:rPr>
          <w:rFonts w:cs="Helvetica"/>
          <w:b/>
          <w:bCs/>
          <w:i/>
          <w:iCs/>
          <w:color w:val="002060"/>
          <w:sz w:val="18"/>
          <w:szCs w:val="18"/>
          <w:lang w:val="es-ES_tradnl" w:eastAsia="es-ES"/>
        </w:rPr>
        <w:t>COMUNICACIÓN DE RESULTADOS:</w:t>
      </w:r>
    </w:p>
    <w:p w14:paraId="3F075C25" w14:textId="77777777" w:rsidR="00C019A1" w:rsidRPr="0026367E" w:rsidRDefault="00C019A1" w:rsidP="00C019A1">
      <w:pPr>
        <w:pStyle w:val="Sinespaciado"/>
        <w:spacing w:line="220" w:lineRule="exact"/>
        <w:ind w:right="223"/>
        <w:jc w:val="both"/>
        <w:rPr>
          <w:rFonts w:cs="Helvetica"/>
          <w:b/>
          <w:bCs/>
          <w:i/>
          <w:iCs/>
          <w:color w:val="002060"/>
          <w:sz w:val="18"/>
          <w:szCs w:val="18"/>
          <w:lang w:val="es-ES_tradnl" w:eastAsia="es-ES"/>
        </w:rPr>
      </w:pPr>
      <w:r w:rsidRPr="0026367E">
        <w:rPr>
          <w:rFonts w:cs="Helvetica"/>
          <w:b/>
          <w:bCs/>
          <w:i/>
          <w:iCs/>
          <w:color w:val="002060"/>
          <w:sz w:val="18"/>
          <w:szCs w:val="18"/>
          <w:lang w:val="es-ES_tradnl" w:eastAsia="es-ES"/>
        </w:rPr>
        <w:tab/>
      </w:r>
    </w:p>
    <w:p w14:paraId="1866C2AC" w14:textId="77777777" w:rsidR="00C019A1" w:rsidRPr="0026367E" w:rsidRDefault="00C019A1" w:rsidP="00C019A1">
      <w:pPr>
        <w:pStyle w:val="Sinespaciado"/>
        <w:numPr>
          <w:ilvl w:val="0"/>
          <w:numId w:val="1"/>
        </w:numPr>
        <w:spacing w:line="220" w:lineRule="exact"/>
        <w:ind w:left="1068" w:right="223"/>
        <w:jc w:val="both"/>
        <w:rPr>
          <w:rFonts w:cs="Helvetica"/>
          <w:color w:val="002060"/>
          <w:sz w:val="18"/>
          <w:szCs w:val="18"/>
          <w:lang w:val="es-ES_tradnl" w:eastAsia="es-ES"/>
        </w:rPr>
      </w:pPr>
      <w:r w:rsidRPr="0026367E">
        <w:rPr>
          <w:rFonts w:cs="Helvetica"/>
          <w:color w:val="002060"/>
          <w:sz w:val="18"/>
          <w:szCs w:val="18"/>
          <w:lang w:val="es-ES_tradnl" w:eastAsia="es-ES"/>
        </w:rPr>
        <w:t>Comunicación inicial de los hallazgos al auditado y solicitud de acciones de mejora.</w:t>
      </w:r>
    </w:p>
    <w:p w14:paraId="3947020C" w14:textId="77777777" w:rsidR="00C019A1" w:rsidRPr="0026367E" w:rsidRDefault="00C019A1" w:rsidP="00C019A1">
      <w:pPr>
        <w:pStyle w:val="Sinespaciado"/>
        <w:numPr>
          <w:ilvl w:val="0"/>
          <w:numId w:val="1"/>
        </w:numPr>
        <w:spacing w:line="220" w:lineRule="exact"/>
        <w:ind w:left="1068" w:right="223"/>
        <w:jc w:val="both"/>
        <w:rPr>
          <w:rFonts w:cs="Helvetica"/>
          <w:color w:val="002060"/>
          <w:sz w:val="18"/>
          <w:szCs w:val="18"/>
          <w:lang w:val="es-ES_tradnl" w:eastAsia="es-ES"/>
        </w:rPr>
      </w:pPr>
      <w:r w:rsidRPr="0026367E">
        <w:rPr>
          <w:rFonts w:cs="Helvetica"/>
          <w:color w:val="002060"/>
          <w:sz w:val="18"/>
          <w:szCs w:val="18"/>
          <w:lang w:val="es-ES_tradnl" w:eastAsia="es-ES"/>
        </w:rPr>
        <w:t>Entrega de informe final al auditado y demás partes interesadas.</w:t>
      </w:r>
    </w:p>
    <w:p w14:paraId="74265DB9" w14:textId="77777777" w:rsidR="00C019A1" w:rsidRPr="0026367E" w:rsidRDefault="00C019A1" w:rsidP="00C019A1">
      <w:pPr>
        <w:pStyle w:val="Sinespaciado"/>
        <w:numPr>
          <w:ilvl w:val="0"/>
          <w:numId w:val="1"/>
        </w:numPr>
        <w:spacing w:line="220" w:lineRule="exact"/>
        <w:ind w:left="1068" w:right="223"/>
        <w:jc w:val="both"/>
        <w:rPr>
          <w:rFonts w:cs="Helvetica"/>
          <w:color w:val="002060"/>
          <w:sz w:val="18"/>
          <w:szCs w:val="18"/>
          <w:lang w:val="es-ES_tradnl" w:eastAsia="es-ES"/>
        </w:rPr>
      </w:pPr>
      <w:r w:rsidRPr="0026367E">
        <w:rPr>
          <w:rFonts w:cs="Helvetica"/>
          <w:color w:val="002060"/>
          <w:sz w:val="18"/>
          <w:szCs w:val="18"/>
          <w:lang w:val="es-ES_tradnl" w:eastAsia="es-ES"/>
        </w:rPr>
        <w:t>(…)</w:t>
      </w:r>
    </w:p>
    <w:p w14:paraId="7EE67A77" w14:textId="77777777" w:rsidR="00C019A1" w:rsidRPr="0026367E" w:rsidRDefault="00C019A1" w:rsidP="00C019A1">
      <w:pPr>
        <w:pStyle w:val="Sinespaciado"/>
        <w:spacing w:line="220" w:lineRule="exact"/>
        <w:ind w:left="708" w:right="223"/>
        <w:jc w:val="both"/>
        <w:rPr>
          <w:rFonts w:cs="Helvetica"/>
          <w:color w:val="002060"/>
          <w:sz w:val="18"/>
          <w:szCs w:val="18"/>
          <w:lang w:val="es-ES_tradnl" w:eastAsia="es-ES"/>
        </w:rPr>
      </w:pPr>
    </w:p>
    <w:p w14:paraId="6AF51599" w14:textId="77777777" w:rsidR="00C019A1" w:rsidRPr="0026367E" w:rsidRDefault="00C019A1" w:rsidP="00C019A1">
      <w:pPr>
        <w:pStyle w:val="Sinespaciado"/>
        <w:spacing w:line="220" w:lineRule="exact"/>
        <w:ind w:left="708" w:right="223"/>
        <w:jc w:val="both"/>
        <w:rPr>
          <w:rFonts w:cs="Helvetica"/>
          <w:color w:val="002060"/>
          <w:sz w:val="18"/>
          <w:szCs w:val="18"/>
          <w:lang w:val="es-ES_tradnl" w:eastAsia="es-ES"/>
        </w:rPr>
      </w:pPr>
      <w:r w:rsidRPr="0026367E">
        <w:rPr>
          <w:rFonts w:cs="Helvetica"/>
          <w:color w:val="002060"/>
          <w:sz w:val="18"/>
          <w:szCs w:val="18"/>
          <w:lang w:val="es-ES_tradnl" w:eastAsia="es-ES"/>
        </w:rPr>
        <w:t xml:space="preserve">El ejercicio auditor será liderado por </w:t>
      </w:r>
      <w:r w:rsidRPr="0026367E">
        <w:rPr>
          <w:rFonts w:cs="Helvetica"/>
          <w:b/>
          <w:bCs/>
          <w:i/>
          <w:iCs/>
          <w:color w:val="002060"/>
          <w:sz w:val="18"/>
          <w:szCs w:val="18"/>
          <w:lang w:val="es-ES_tradnl" w:eastAsia="es-ES"/>
        </w:rPr>
        <w:t>Nombre del Funcionario - Cargo</w:t>
      </w:r>
      <w:r w:rsidRPr="0026367E">
        <w:rPr>
          <w:rFonts w:cs="Helvetica"/>
          <w:color w:val="002060"/>
          <w:sz w:val="18"/>
          <w:szCs w:val="18"/>
          <w:lang w:val="es-ES_tradnl" w:eastAsia="es-ES"/>
        </w:rPr>
        <w:t xml:space="preserve">, quien contará con el apoyo de </w:t>
      </w:r>
      <w:r w:rsidRPr="0026367E">
        <w:rPr>
          <w:rFonts w:cs="Helvetica"/>
          <w:b/>
          <w:bCs/>
          <w:i/>
          <w:iCs/>
          <w:color w:val="002060"/>
          <w:sz w:val="18"/>
          <w:szCs w:val="18"/>
          <w:lang w:val="es-ES_tradnl" w:eastAsia="es-ES"/>
        </w:rPr>
        <w:t>Nombre del Funcionario - Cargo</w:t>
      </w:r>
      <w:r w:rsidRPr="0026367E">
        <w:rPr>
          <w:rFonts w:cs="Helvetica"/>
          <w:color w:val="002060"/>
          <w:sz w:val="18"/>
          <w:szCs w:val="18"/>
          <w:lang w:val="es-ES_tradnl" w:eastAsia="es-ES"/>
        </w:rPr>
        <w:t>.</w:t>
      </w:r>
    </w:p>
    <w:p w14:paraId="574A7DD9" w14:textId="77777777" w:rsidR="00C019A1" w:rsidRPr="0026367E" w:rsidRDefault="00C019A1" w:rsidP="00C019A1">
      <w:pPr>
        <w:pStyle w:val="Sinespaciado"/>
        <w:spacing w:line="220" w:lineRule="exact"/>
        <w:ind w:right="223"/>
        <w:jc w:val="both"/>
        <w:rPr>
          <w:rFonts w:cs="Helvetica"/>
          <w:color w:val="002060"/>
          <w:sz w:val="18"/>
          <w:szCs w:val="18"/>
          <w:lang w:val="es-ES_tradnl" w:eastAsia="es-ES"/>
        </w:rPr>
      </w:pPr>
      <w:r w:rsidRPr="0026367E">
        <w:rPr>
          <w:rFonts w:cs="Helvetica"/>
          <w:color w:val="002060"/>
          <w:sz w:val="18"/>
          <w:szCs w:val="18"/>
          <w:lang w:val="es-ES_tradnl" w:eastAsia="es-ES"/>
        </w:rPr>
        <w:tab/>
      </w:r>
    </w:p>
    <w:p w14:paraId="5FCAE3FE" w14:textId="77777777" w:rsidR="00C019A1" w:rsidRPr="0026367E" w:rsidRDefault="00C019A1" w:rsidP="00C019A1">
      <w:pPr>
        <w:pStyle w:val="Sinespaciado"/>
        <w:spacing w:line="220" w:lineRule="exact"/>
        <w:ind w:left="708" w:right="223"/>
        <w:jc w:val="both"/>
        <w:rPr>
          <w:rFonts w:cs="Helvetica"/>
          <w:color w:val="002060"/>
          <w:sz w:val="18"/>
          <w:szCs w:val="18"/>
          <w:lang w:val="es-ES_tradnl" w:eastAsia="es-ES"/>
        </w:rPr>
      </w:pPr>
      <w:r w:rsidRPr="0026367E">
        <w:rPr>
          <w:rFonts w:cs="Helvetica"/>
          <w:color w:val="002060"/>
          <w:sz w:val="18"/>
          <w:szCs w:val="18"/>
          <w:lang w:val="es-ES_tradnl" w:eastAsia="es-ES"/>
        </w:rPr>
        <w:t>En cumplimiento del artículo 2.2.21.4.8. del Decreto 1083 de 2015 adicionado por artículo 16 del Decreto 648 de 2017, la Oficina de Control Interno requiere que el (los) responsable (s) de la actividad objeto de auditoría, suscriba (n) la Carta de Representación adjunta a la presente comunicación, a través de la cual el (los) responsable (s) de la actividad auditada garantiza (n) a la Oficina de Control Interno, durante la ejecución de la auditoría, que la información, documentos y registros relacionados con la actividad auditada que han sido puestos a disposición del equipo auditor, corresponden a la realidad y gozan de la debida actualización, disponibilidad e integridad.</w:t>
      </w:r>
    </w:p>
    <w:p w14:paraId="05997246" w14:textId="77777777" w:rsidR="00C019A1" w:rsidRPr="0026367E" w:rsidRDefault="00C019A1" w:rsidP="00C019A1">
      <w:pPr>
        <w:pStyle w:val="Sinespaciado"/>
        <w:spacing w:line="220" w:lineRule="exact"/>
        <w:ind w:left="993" w:right="223"/>
        <w:jc w:val="both"/>
        <w:rPr>
          <w:rFonts w:cs="Helvetica"/>
          <w:color w:val="002060"/>
          <w:sz w:val="18"/>
          <w:szCs w:val="18"/>
          <w:lang w:val="es-ES_tradnl" w:eastAsia="es-ES"/>
        </w:rPr>
      </w:pPr>
    </w:p>
    <w:p w14:paraId="6AC1A997" w14:textId="77777777" w:rsidR="00C019A1" w:rsidRPr="0026367E" w:rsidRDefault="00C019A1" w:rsidP="00C019A1">
      <w:pPr>
        <w:pStyle w:val="Sinespaciado"/>
        <w:spacing w:line="220" w:lineRule="exact"/>
        <w:ind w:left="708" w:right="223"/>
        <w:jc w:val="both"/>
        <w:rPr>
          <w:rFonts w:cs="Helvetica"/>
          <w:color w:val="002060"/>
          <w:sz w:val="18"/>
          <w:szCs w:val="18"/>
          <w:lang w:val="es-ES_tradnl" w:eastAsia="es-ES"/>
        </w:rPr>
      </w:pPr>
      <w:r w:rsidRPr="0026367E">
        <w:rPr>
          <w:rFonts w:cs="Helvetica"/>
          <w:color w:val="002060"/>
          <w:sz w:val="18"/>
          <w:szCs w:val="18"/>
          <w:lang w:val="es-ES_tradnl" w:eastAsia="es-ES"/>
        </w:rPr>
        <w:t>Una vez realizada la evaluación preliminar de riesgos y controles (como parte de la etapa de planeación), le estaremos citando a la reunión inicial de auditoría (o reunión de apertura), en la cual daremos a conocer (entre otros aspectos) el objetivo y alcance del trabajo de aseguramiento, los criterios aplicables a la actividad auditada, los principales riesgos considerados y el cronograma definido para la actividad.</w:t>
      </w:r>
    </w:p>
    <w:p w14:paraId="2293EE9B" w14:textId="77777777" w:rsidR="00C019A1" w:rsidRPr="0026367E" w:rsidRDefault="00C019A1" w:rsidP="00C019A1">
      <w:pPr>
        <w:pStyle w:val="Sinespaciado"/>
        <w:spacing w:line="220" w:lineRule="exact"/>
        <w:ind w:left="708" w:right="223"/>
        <w:jc w:val="both"/>
        <w:rPr>
          <w:rFonts w:cs="Helvetica"/>
          <w:color w:val="002060"/>
          <w:sz w:val="18"/>
          <w:szCs w:val="18"/>
          <w:lang w:val="es-ES_tradnl" w:eastAsia="es-ES"/>
        </w:rPr>
      </w:pPr>
    </w:p>
    <w:p w14:paraId="2035879A" w14:textId="77777777" w:rsidR="00C019A1" w:rsidRPr="0026367E" w:rsidRDefault="00C019A1" w:rsidP="00C019A1">
      <w:pPr>
        <w:pStyle w:val="Sinespaciado"/>
        <w:spacing w:line="220" w:lineRule="exact"/>
        <w:ind w:left="708" w:right="223"/>
        <w:jc w:val="both"/>
        <w:rPr>
          <w:rFonts w:cs="Helvetica"/>
          <w:color w:val="002060"/>
          <w:sz w:val="18"/>
          <w:szCs w:val="18"/>
          <w:lang w:val="es-ES_tradnl" w:eastAsia="es-ES"/>
        </w:rPr>
      </w:pPr>
      <w:r w:rsidRPr="0026367E">
        <w:rPr>
          <w:rFonts w:cs="Helvetica"/>
          <w:color w:val="002060"/>
          <w:sz w:val="18"/>
          <w:szCs w:val="18"/>
          <w:lang w:val="es-ES_tradnl" w:eastAsia="es-ES"/>
        </w:rPr>
        <w:t>El período estimado para la ejecución de las tres (3) etapas del ejercicio auditor comienza el XX-XXX-XXXX y se extiende hasta el XX-XXX-XXXX.</w:t>
      </w:r>
    </w:p>
    <w:p w14:paraId="409FE9E0" w14:textId="77777777" w:rsidR="00C019A1" w:rsidRPr="0026367E" w:rsidRDefault="00C019A1" w:rsidP="00C019A1">
      <w:pPr>
        <w:pStyle w:val="Sinespaciado"/>
        <w:spacing w:line="220" w:lineRule="exact"/>
        <w:ind w:left="708" w:right="223"/>
        <w:jc w:val="both"/>
        <w:rPr>
          <w:rFonts w:cs="Helvetica"/>
          <w:color w:val="002060"/>
          <w:sz w:val="18"/>
          <w:szCs w:val="18"/>
          <w:lang w:val="es-ES_tradnl" w:eastAsia="es-ES"/>
        </w:rPr>
      </w:pPr>
    </w:p>
    <w:p w14:paraId="51DC026D" w14:textId="77777777" w:rsidR="00C019A1" w:rsidRPr="0026367E" w:rsidRDefault="00C019A1" w:rsidP="00C019A1">
      <w:pPr>
        <w:pStyle w:val="Sinespaciado"/>
        <w:spacing w:line="220" w:lineRule="exact"/>
        <w:ind w:left="708" w:right="223"/>
        <w:jc w:val="both"/>
        <w:rPr>
          <w:rFonts w:cs="Helvetica"/>
          <w:color w:val="002060"/>
          <w:sz w:val="18"/>
          <w:szCs w:val="18"/>
          <w:lang w:val="es-ES_tradnl" w:eastAsia="es-ES"/>
        </w:rPr>
      </w:pPr>
      <w:r w:rsidRPr="0026367E">
        <w:rPr>
          <w:rFonts w:cs="Helvetica"/>
          <w:color w:val="002060"/>
          <w:sz w:val="18"/>
          <w:szCs w:val="18"/>
          <w:lang w:val="es-ES_tradnl" w:eastAsia="es-ES"/>
        </w:rPr>
        <w:t>En consecuencia, solicito a Usted delegar la (s) persona (s) encargada (s) de atender los requerimientos del equipo auditor e informar tal delegación a esta Oficina, a más tardar el XX-XXX-XXXX, y en la misma fecha allegar la Carta de Representación debidamente suscrita.</w:t>
      </w:r>
    </w:p>
    <w:p w14:paraId="0055F774" w14:textId="77777777" w:rsidR="00C019A1" w:rsidRPr="0026367E" w:rsidRDefault="00C019A1" w:rsidP="00C019A1">
      <w:pPr>
        <w:pStyle w:val="Sinespaciado"/>
        <w:spacing w:line="220" w:lineRule="exact"/>
        <w:ind w:left="708" w:right="223"/>
        <w:jc w:val="both"/>
        <w:rPr>
          <w:rFonts w:cs="Helvetica"/>
          <w:color w:val="002060"/>
          <w:sz w:val="18"/>
          <w:szCs w:val="18"/>
          <w:lang w:val="es-ES_tradnl" w:eastAsia="es-ES"/>
        </w:rPr>
      </w:pPr>
    </w:p>
    <w:p w14:paraId="7D02C72C" w14:textId="77777777" w:rsidR="00C019A1" w:rsidRPr="0026367E" w:rsidRDefault="00C019A1" w:rsidP="00C019A1">
      <w:pPr>
        <w:pStyle w:val="Sinespaciado"/>
        <w:spacing w:line="220" w:lineRule="exact"/>
        <w:ind w:left="708" w:right="223"/>
        <w:jc w:val="both"/>
        <w:rPr>
          <w:rFonts w:cs="Helvetica"/>
          <w:color w:val="002060"/>
          <w:sz w:val="18"/>
          <w:szCs w:val="18"/>
          <w:lang w:val="es-ES_tradnl" w:eastAsia="es-ES"/>
        </w:rPr>
      </w:pPr>
      <w:r w:rsidRPr="0026367E">
        <w:rPr>
          <w:rFonts w:cs="Helvetica"/>
          <w:color w:val="002060"/>
          <w:sz w:val="18"/>
          <w:szCs w:val="18"/>
          <w:lang w:val="es-ES_tradnl" w:eastAsia="es-ES"/>
        </w:rPr>
        <w:t>De acuerdo con lo anterior y para el cumplimiento de los objetivos establecidos en nuestra planeación específica, solicitamos la oportuna colaboración del personal responsable de la actividad auditada, mediante el fluido suministro de la información que soliciten los auditores y demás requerimientos relacionados con el trabajo de auditoría, de acuerdo con las manifestaciones y/o declaraciones detalladas en la Carta de Representación.</w:t>
      </w:r>
    </w:p>
    <w:p w14:paraId="6E9FDF5D" w14:textId="77777777" w:rsidR="00C019A1" w:rsidRPr="0026367E" w:rsidRDefault="00C019A1" w:rsidP="00C019A1">
      <w:pPr>
        <w:pStyle w:val="Sinespaciado"/>
        <w:spacing w:line="220" w:lineRule="exact"/>
        <w:ind w:left="993" w:right="223"/>
        <w:jc w:val="both"/>
        <w:rPr>
          <w:rFonts w:cs="Helvetica"/>
          <w:color w:val="002060"/>
          <w:sz w:val="18"/>
          <w:szCs w:val="18"/>
          <w:lang w:val="es-ES_tradnl" w:eastAsia="es-ES"/>
        </w:rPr>
      </w:pPr>
    </w:p>
    <w:p w14:paraId="0648EF18" w14:textId="77777777" w:rsidR="00C019A1" w:rsidRPr="0026367E" w:rsidRDefault="00C019A1" w:rsidP="00C019A1">
      <w:pPr>
        <w:pStyle w:val="Sinespaciado"/>
        <w:spacing w:line="220" w:lineRule="exact"/>
        <w:ind w:left="708" w:right="223"/>
        <w:jc w:val="both"/>
        <w:rPr>
          <w:rFonts w:cs="Helvetica"/>
          <w:color w:val="002060"/>
          <w:sz w:val="18"/>
          <w:szCs w:val="18"/>
          <w:lang w:val="es-ES_tradnl" w:eastAsia="es-ES"/>
        </w:rPr>
      </w:pPr>
      <w:r w:rsidRPr="0026367E">
        <w:rPr>
          <w:rFonts w:cs="Helvetica"/>
          <w:color w:val="002060"/>
          <w:sz w:val="18"/>
          <w:szCs w:val="18"/>
          <w:lang w:val="es-ES_tradnl" w:eastAsia="es-ES"/>
        </w:rPr>
        <w:t>Es nuestro deseo que este trabajo redunde en el fortalecimiento del Sistema de Control Interno de la Organización.</w:t>
      </w:r>
      <w:r w:rsidRPr="0026367E">
        <w:rPr>
          <w:rFonts w:cs="Helvetica"/>
          <w:color w:val="002060"/>
          <w:sz w:val="18"/>
          <w:szCs w:val="18"/>
          <w:lang w:val="es-ES_tradnl" w:eastAsia="es-ES"/>
        </w:rPr>
        <w:tab/>
      </w:r>
    </w:p>
    <w:p w14:paraId="37092C62" w14:textId="77777777" w:rsidR="00C019A1" w:rsidRPr="0026367E" w:rsidRDefault="00C019A1" w:rsidP="00C019A1">
      <w:pPr>
        <w:pStyle w:val="Sinespaciado"/>
        <w:spacing w:line="220" w:lineRule="exact"/>
        <w:ind w:left="708" w:right="223"/>
        <w:jc w:val="both"/>
        <w:rPr>
          <w:rFonts w:cs="Helvetica"/>
          <w:color w:val="002060"/>
          <w:sz w:val="18"/>
          <w:szCs w:val="18"/>
          <w:lang w:val="es-ES_tradnl" w:eastAsia="es-ES"/>
        </w:rPr>
      </w:pPr>
      <w:r w:rsidRPr="0026367E">
        <w:rPr>
          <w:rFonts w:cs="Helvetica"/>
          <w:color w:val="002060"/>
          <w:sz w:val="18"/>
          <w:szCs w:val="18"/>
          <w:lang w:val="es-ES_tradnl" w:eastAsia="es-ES"/>
        </w:rPr>
        <w:t>--</w:t>
      </w:r>
    </w:p>
    <w:p w14:paraId="75F87C12" w14:textId="77777777" w:rsidR="00C019A1" w:rsidRPr="0026367E" w:rsidRDefault="00C019A1" w:rsidP="00C019A1">
      <w:pPr>
        <w:pStyle w:val="Sinespaciado"/>
        <w:spacing w:line="220" w:lineRule="exact"/>
        <w:ind w:left="708" w:right="223"/>
        <w:jc w:val="both"/>
        <w:rPr>
          <w:rFonts w:cs="Helvetica"/>
          <w:color w:val="002060"/>
          <w:sz w:val="18"/>
          <w:szCs w:val="18"/>
          <w:lang w:val="es-ES_tradnl" w:eastAsia="es-ES"/>
        </w:rPr>
      </w:pPr>
      <w:r w:rsidRPr="0026367E">
        <w:rPr>
          <w:rFonts w:cs="Helvetica"/>
          <w:color w:val="002060"/>
          <w:sz w:val="18"/>
          <w:szCs w:val="18"/>
          <w:lang w:val="es-ES_tradnl" w:eastAsia="es-ES"/>
        </w:rPr>
        <w:t>Cordialmente.</w:t>
      </w:r>
    </w:p>
    <w:p w14:paraId="58BCC1E3" w14:textId="77777777" w:rsidR="00C019A1" w:rsidRPr="0026367E" w:rsidRDefault="00C019A1" w:rsidP="00C019A1">
      <w:pPr>
        <w:pStyle w:val="Sinespaciado"/>
        <w:spacing w:line="220" w:lineRule="exact"/>
        <w:ind w:left="708" w:right="223"/>
        <w:jc w:val="both"/>
        <w:rPr>
          <w:rFonts w:cs="Helvetica"/>
          <w:color w:val="002060"/>
          <w:sz w:val="18"/>
          <w:szCs w:val="18"/>
          <w:lang w:val="es-ES_tradnl" w:eastAsia="es-ES"/>
        </w:rPr>
      </w:pPr>
    </w:p>
    <w:p w14:paraId="5C670B56" w14:textId="77777777" w:rsidR="00C019A1" w:rsidRPr="0026367E" w:rsidRDefault="00C019A1" w:rsidP="00C019A1">
      <w:pPr>
        <w:pStyle w:val="Sinespaciado"/>
        <w:spacing w:line="220" w:lineRule="exact"/>
        <w:ind w:left="-285" w:right="223"/>
        <w:jc w:val="both"/>
        <w:rPr>
          <w:rFonts w:cs="Helvetica"/>
          <w:b/>
          <w:color w:val="002060"/>
          <w:sz w:val="18"/>
          <w:szCs w:val="18"/>
          <w:lang w:val="es-ES_tradnl" w:eastAsia="es-ES"/>
        </w:rPr>
      </w:pPr>
    </w:p>
    <w:p w14:paraId="782AD554" w14:textId="77777777" w:rsidR="00C019A1" w:rsidRPr="0026367E" w:rsidRDefault="00C019A1" w:rsidP="00C019A1">
      <w:pPr>
        <w:pStyle w:val="Sinespaciado"/>
        <w:spacing w:line="220" w:lineRule="exact"/>
        <w:ind w:left="708" w:right="223"/>
        <w:jc w:val="both"/>
        <w:rPr>
          <w:rFonts w:cs="Helvetica"/>
          <w:b/>
          <w:color w:val="002060"/>
          <w:sz w:val="18"/>
          <w:szCs w:val="18"/>
          <w:lang w:val="es-ES_tradnl" w:eastAsia="es-ES"/>
        </w:rPr>
      </w:pPr>
      <w:r w:rsidRPr="0026367E">
        <w:rPr>
          <w:rFonts w:cs="Helvetica"/>
          <w:b/>
          <w:color w:val="002060"/>
          <w:sz w:val="18"/>
          <w:szCs w:val="18"/>
          <w:lang w:val="es-ES_tradnl" w:eastAsia="es-ES"/>
        </w:rPr>
        <w:t>NOMBRE DEL FUNCIONARIO</w:t>
      </w:r>
    </w:p>
    <w:p w14:paraId="1E46F7B8" w14:textId="77777777" w:rsidR="00C019A1" w:rsidRPr="0026367E" w:rsidRDefault="00C019A1" w:rsidP="00C019A1">
      <w:pPr>
        <w:pStyle w:val="Sinespaciado"/>
        <w:spacing w:line="220" w:lineRule="exact"/>
        <w:ind w:left="708" w:right="223"/>
        <w:jc w:val="both"/>
        <w:rPr>
          <w:rFonts w:cs="Helvetica"/>
          <w:color w:val="002060"/>
          <w:sz w:val="18"/>
          <w:szCs w:val="18"/>
          <w:lang w:val="es-ES_tradnl" w:eastAsia="es-ES"/>
        </w:rPr>
      </w:pPr>
      <w:r w:rsidRPr="0026367E">
        <w:rPr>
          <w:rFonts w:cs="Helvetica"/>
          <w:color w:val="002060"/>
          <w:sz w:val="18"/>
          <w:szCs w:val="18"/>
          <w:lang w:val="es-ES_tradnl" w:eastAsia="es-ES"/>
        </w:rPr>
        <w:t>Jefe Oficina de Control Interno</w:t>
      </w:r>
    </w:p>
    <w:p w14:paraId="239A1F98" w14:textId="77777777" w:rsidR="00C019A1" w:rsidRPr="0026367E" w:rsidRDefault="00C019A1" w:rsidP="00C019A1">
      <w:pPr>
        <w:pStyle w:val="Sinespaciado"/>
        <w:spacing w:line="220" w:lineRule="exact"/>
        <w:ind w:left="708" w:right="223"/>
        <w:jc w:val="both"/>
        <w:rPr>
          <w:rFonts w:cs="Helvetica"/>
          <w:color w:val="002060"/>
          <w:sz w:val="18"/>
          <w:szCs w:val="18"/>
          <w:lang w:val="es-ES_tradnl" w:eastAsia="es-ES"/>
        </w:rPr>
      </w:pPr>
    </w:p>
    <w:p w14:paraId="6ABAC436" w14:textId="77777777" w:rsidR="00C019A1" w:rsidRPr="0026367E" w:rsidRDefault="00C019A1" w:rsidP="00C019A1">
      <w:pPr>
        <w:pStyle w:val="Sinespaciado"/>
        <w:spacing w:line="220" w:lineRule="exact"/>
        <w:ind w:left="708" w:right="223"/>
        <w:jc w:val="both"/>
        <w:rPr>
          <w:rFonts w:cs="Helvetica"/>
          <w:color w:val="002060"/>
          <w:sz w:val="18"/>
          <w:szCs w:val="18"/>
          <w:lang w:val="es-ES_tradnl" w:eastAsia="es-ES"/>
        </w:rPr>
      </w:pPr>
      <w:r w:rsidRPr="0026367E">
        <w:rPr>
          <w:rFonts w:cs="Helvetica"/>
          <w:b/>
          <w:bCs/>
          <w:color w:val="002060"/>
          <w:sz w:val="18"/>
          <w:szCs w:val="18"/>
          <w:lang w:val="es-ES_tradnl" w:eastAsia="es-ES"/>
        </w:rPr>
        <w:t xml:space="preserve">Anexos: </w:t>
      </w:r>
      <w:r w:rsidRPr="0026367E">
        <w:rPr>
          <w:rFonts w:cs="Helvetica"/>
          <w:color w:val="002060"/>
          <w:sz w:val="18"/>
          <w:szCs w:val="18"/>
          <w:lang w:val="es-ES_tradnl" w:eastAsia="es-ES"/>
        </w:rPr>
        <w:t>Formato Carta de Representación en un (1) folio.</w:t>
      </w:r>
    </w:p>
    <w:p w14:paraId="1A063C16" w14:textId="77777777" w:rsidR="00C019A1" w:rsidRPr="0026367E" w:rsidRDefault="00C019A1" w:rsidP="00C019A1">
      <w:pPr>
        <w:pStyle w:val="Sinespaciado"/>
        <w:spacing w:line="220" w:lineRule="exact"/>
        <w:ind w:right="223"/>
        <w:jc w:val="both"/>
        <w:rPr>
          <w:rFonts w:cs="Helvetica"/>
          <w:color w:val="002060"/>
          <w:sz w:val="18"/>
          <w:szCs w:val="18"/>
          <w:lang w:val="es-ES_tradnl" w:eastAsia="es-ES"/>
        </w:rPr>
      </w:pPr>
      <w:r w:rsidRPr="0026367E">
        <w:rPr>
          <w:rFonts w:cs="Helvetica"/>
          <w:color w:val="002060"/>
          <w:sz w:val="18"/>
          <w:szCs w:val="18"/>
          <w:lang w:val="es-ES_tradnl" w:eastAsia="es-ES"/>
        </w:rPr>
        <w:tab/>
      </w:r>
      <w:r w:rsidRPr="0026367E">
        <w:rPr>
          <w:rFonts w:cs="Helvetica"/>
          <w:color w:val="002060"/>
          <w:sz w:val="18"/>
          <w:szCs w:val="18"/>
          <w:lang w:val="es-ES_tradnl" w:eastAsia="es-ES"/>
        </w:rPr>
        <w:tab/>
      </w:r>
    </w:p>
    <w:p w14:paraId="7C3BE41E" w14:textId="77777777" w:rsidR="00C019A1" w:rsidRPr="0026367E" w:rsidRDefault="00C019A1" w:rsidP="00C019A1">
      <w:pPr>
        <w:spacing w:line="220" w:lineRule="exact"/>
        <w:ind w:left="708" w:right="223"/>
        <w:rPr>
          <w:rFonts w:cs="Helvetica"/>
          <w:color w:val="002060"/>
          <w:sz w:val="18"/>
          <w:szCs w:val="18"/>
          <w:lang w:val="es-ES_tradnl"/>
        </w:rPr>
      </w:pPr>
      <w:r w:rsidRPr="0026367E">
        <w:rPr>
          <w:rFonts w:cs="Helvetica"/>
          <w:color w:val="002060"/>
          <w:sz w:val="18"/>
          <w:szCs w:val="18"/>
          <w:lang w:val="es-ES_tradnl"/>
        </w:rPr>
        <w:t xml:space="preserve">Elaboró: XXX </w:t>
      </w:r>
      <w:proofErr w:type="spellStart"/>
      <w:r w:rsidRPr="0026367E">
        <w:rPr>
          <w:rFonts w:cs="Helvetica"/>
          <w:color w:val="002060"/>
          <w:sz w:val="18"/>
          <w:szCs w:val="18"/>
          <w:lang w:val="es-ES_tradnl"/>
        </w:rPr>
        <w:t>XXX</w:t>
      </w:r>
      <w:proofErr w:type="spellEnd"/>
      <w:r w:rsidRPr="0026367E">
        <w:rPr>
          <w:rFonts w:cs="Helvetica"/>
          <w:color w:val="002060"/>
          <w:sz w:val="18"/>
          <w:szCs w:val="18"/>
          <w:lang w:val="es-ES_tradnl"/>
        </w:rPr>
        <w:t xml:space="preserve"> </w:t>
      </w:r>
      <w:proofErr w:type="spellStart"/>
      <w:r w:rsidRPr="0026367E">
        <w:rPr>
          <w:rFonts w:cs="Helvetica"/>
          <w:color w:val="002060"/>
          <w:sz w:val="18"/>
          <w:szCs w:val="18"/>
          <w:lang w:val="es-ES_tradnl"/>
        </w:rPr>
        <w:t>XXX</w:t>
      </w:r>
      <w:proofErr w:type="spellEnd"/>
    </w:p>
    <w:p w14:paraId="20AB41B8" w14:textId="77777777" w:rsidR="00C019A1" w:rsidRPr="0026367E" w:rsidRDefault="00C019A1" w:rsidP="00C019A1">
      <w:pPr>
        <w:spacing w:line="220" w:lineRule="exact"/>
        <w:ind w:left="708" w:right="223"/>
        <w:rPr>
          <w:rFonts w:cs="Helvetica"/>
          <w:b/>
          <w:bCs/>
          <w:color w:val="002060"/>
          <w:sz w:val="18"/>
          <w:szCs w:val="18"/>
          <w:lang w:val="es-ES_tradnl"/>
        </w:rPr>
      </w:pPr>
      <w:r w:rsidRPr="0026367E">
        <w:rPr>
          <w:rFonts w:cs="Helvetica"/>
          <w:color w:val="002060"/>
          <w:sz w:val="18"/>
          <w:szCs w:val="18"/>
          <w:lang w:val="es-ES_tradnl"/>
        </w:rPr>
        <w:t xml:space="preserve">Aprobó: </w:t>
      </w:r>
      <w:r w:rsidRPr="0026367E">
        <w:rPr>
          <w:rFonts w:cs="Helvetica"/>
          <w:color w:val="002060"/>
          <w:sz w:val="18"/>
          <w:szCs w:val="18"/>
          <w:lang w:val="es-ES_tradnl"/>
        </w:rPr>
        <w:tab/>
        <w:t xml:space="preserve">XXX </w:t>
      </w:r>
      <w:proofErr w:type="spellStart"/>
      <w:r w:rsidRPr="0026367E">
        <w:rPr>
          <w:rFonts w:cs="Helvetica"/>
          <w:color w:val="002060"/>
          <w:sz w:val="18"/>
          <w:szCs w:val="18"/>
          <w:lang w:val="es-ES_tradnl"/>
        </w:rPr>
        <w:t>XXX</w:t>
      </w:r>
      <w:proofErr w:type="spellEnd"/>
      <w:r w:rsidRPr="0026367E">
        <w:rPr>
          <w:rFonts w:cs="Helvetica"/>
          <w:color w:val="002060"/>
          <w:sz w:val="18"/>
          <w:szCs w:val="18"/>
          <w:lang w:val="es-ES_tradnl"/>
        </w:rPr>
        <w:t xml:space="preserve"> </w:t>
      </w:r>
      <w:proofErr w:type="spellStart"/>
      <w:r w:rsidRPr="0026367E">
        <w:rPr>
          <w:rFonts w:cs="Helvetica"/>
          <w:color w:val="002060"/>
          <w:sz w:val="18"/>
          <w:szCs w:val="18"/>
          <w:lang w:val="es-ES_tradnl"/>
        </w:rPr>
        <w:t>XXX</w:t>
      </w:r>
      <w:proofErr w:type="spellEnd"/>
    </w:p>
    <w:p w14:paraId="7E0D24D3" w14:textId="77777777" w:rsidR="00E4724F" w:rsidRDefault="00E4724F"/>
    <w:sectPr w:rsidR="00E4724F">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Helvetica">
    <w:panose1 w:val="00000000000000000000"/>
    <w:charset w:val="00"/>
    <w:family w:val="auto"/>
    <w:pitch w:val="variable"/>
    <w:sig w:usb0="E00002FF" w:usb1="5000785B" w:usb2="00000000" w:usb3="00000000" w:csb0="0000019F" w:csb1="00000000"/>
  </w:font>
  <w:font w:name="Times">
    <w:altName w:val="Sylfaen"/>
    <w:panose1 w:val="020B06040202020202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2155F7F"/>
    <w:multiLevelType w:val="hybridMultilevel"/>
    <w:tmpl w:val="CBEA5526"/>
    <w:lvl w:ilvl="0" w:tplc="240A0005">
      <w:start w:val="1"/>
      <w:numFmt w:val="bullet"/>
      <w:lvlText w:val=""/>
      <w:lvlJc w:val="left"/>
      <w:pPr>
        <w:ind w:left="75" w:hanging="360"/>
      </w:pPr>
      <w:rPr>
        <w:rFonts w:ascii="Wingdings" w:hAnsi="Wingdings" w:hint="default"/>
      </w:rPr>
    </w:lvl>
    <w:lvl w:ilvl="1" w:tplc="240A0003">
      <w:start w:val="1"/>
      <w:numFmt w:val="bullet"/>
      <w:lvlText w:val="o"/>
      <w:lvlJc w:val="left"/>
      <w:pPr>
        <w:ind w:left="795" w:hanging="360"/>
      </w:pPr>
      <w:rPr>
        <w:rFonts w:ascii="Courier New" w:hAnsi="Courier New" w:cs="Courier New" w:hint="default"/>
      </w:rPr>
    </w:lvl>
    <w:lvl w:ilvl="2" w:tplc="240A0005">
      <w:start w:val="1"/>
      <w:numFmt w:val="bullet"/>
      <w:lvlText w:val=""/>
      <w:lvlJc w:val="left"/>
      <w:pPr>
        <w:ind w:left="1515" w:hanging="360"/>
      </w:pPr>
      <w:rPr>
        <w:rFonts w:ascii="Wingdings" w:hAnsi="Wingdings" w:hint="default"/>
      </w:rPr>
    </w:lvl>
    <w:lvl w:ilvl="3" w:tplc="240A0001" w:tentative="1">
      <w:start w:val="1"/>
      <w:numFmt w:val="bullet"/>
      <w:lvlText w:val=""/>
      <w:lvlJc w:val="left"/>
      <w:pPr>
        <w:ind w:left="2235" w:hanging="360"/>
      </w:pPr>
      <w:rPr>
        <w:rFonts w:ascii="Symbol" w:hAnsi="Symbol" w:hint="default"/>
      </w:rPr>
    </w:lvl>
    <w:lvl w:ilvl="4" w:tplc="240A0003" w:tentative="1">
      <w:start w:val="1"/>
      <w:numFmt w:val="bullet"/>
      <w:lvlText w:val="o"/>
      <w:lvlJc w:val="left"/>
      <w:pPr>
        <w:ind w:left="2955" w:hanging="360"/>
      </w:pPr>
      <w:rPr>
        <w:rFonts w:ascii="Courier New" w:hAnsi="Courier New" w:cs="Courier New" w:hint="default"/>
      </w:rPr>
    </w:lvl>
    <w:lvl w:ilvl="5" w:tplc="240A0005" w:tentative="1">
      <w:start w:val="1"/>
      <w:numFmt w:val="bullet"/>
      <w:lvlText w:val=""/>
      <w:lvlJc w:val="left"/>
      <w:pPr>
        <w:ind w:left="3675" w:hanging="360"/>
      </w:pPr>
      <w:rPr>
        <w:rFonts w:ascii="Wingdings" w:hAnsi="Wingdings" w:hint="default"/>
      </w:rPr>
    </w:lvl>
    <w:lvl w:ilvl="6" w:tplc="240A0001" w:tentative="1">
      <w:start w:val="1"/>
      <w:numFmt w:val="bullet"/>
      <w:lvlText w:val=""/>
      <w:lvlJc w:val="left"/>
      <w:pPr>
        <w:ind w:left="4395" w:hanging="360"/>
      </w:pPr>
      <w:rPr>
        <w:rFonts w:ascii="Symbol" w:hAnsi="Symbol" w:hint="default"/>
      </w:rPr>
    </w:lvl>
    <w:lvl w:ilvl="7" w:tplc="240A0003" w:tentative="1">
      <w:start w:val="1"/>
      <w:numFmt w:val="bullet"/>
      <w:lvlText w:val="o"/>
      <w:lvlJc w:val="left"/>
      <w:pPr>
        <w:ind w:left="5115" w:hanging="360"/>
      </w:pPr>
      <w:rPr>
        <w:rFonts w:ascii="Courier New" w:hAnsi="Courier New" w:cs="Courier New" w:hint="default"/>
      </w:rPr>
    </w:lvl>
    <w:lvl w:ilvl="8" w:tplc="240A0005" w:tentative="1">
      <w:start w:val="1"/>
      <w:numFmt w:val="bullet"/>
      <w:lvlText w:val=""/>
      <w:lvlJc w:val="left"/>
      <w:pPr>
        <w:ind w:left="5835" w:hanging="360"/>
      </w:pPr>
      <w:rPr>
        <w:rFonts w:ascii="Wingdings" w:hAnsi="Wingdings" w:hint="default"/>
      </w:rPr>
    </w:lvl>
  </w:abstractNum>
  <w:num w:numId="1" w16cid:durableId="21058801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19A1"/>
    <w:rsid w:val="00127FB9"/>
    <w:rsid w:val="00171AEB"/>
    <w:rsid w:val="00822795"/>
    <w:rsid w:val="00C019A1"/>
    <w:rsid w:val="00E4724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14:docId w14:val="0BE4CBF5"/>
  <w15:chartTrackingRefBased/>
  <w15:docId w15:val="{3757B815-E70E-DE40-A26C-23F85158A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CO"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19A1"/>
    <w:pPr>
      <w:spacing w:before="120" w:after="120" w:line="360" w:lineRule="auto"/>
      <w:jc w:val="both"/>
    </w:pPr>
    <w:rPr>
      <w:rFonts w:ascii="Helvetica" w:eastAsia="Times" w:hAnsi="Helvetica" w:cs="Times New Roman"/>
      <w:color w:val="4B4B4B"/>
      <w:kern w:val="0"/>
      <w:sz w:val="22"/>
      <w:szCs w:val="20"/>
      <w:lang w:val="en-US" w:eastAsia="es-ES"/>
      <w14:ligatures w14:val="none"/>
    </w:rPr>
  </w:style>
  <w:style w:type="paragraph" w:styleId="Ttulo1">
    <w:name w:val="heading 1"/>
    <w:basedOn w:val="Normal"/>
    <w:next w:val="Normal"/>
    <w:link w:val="Ttulo1Car"/>
    <w:uiPriority w:val="9"/>
    <w:qFormat/>
    <w:rsid w:val="00C019A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C019A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C019A1"/>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C019A1"/>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C019A1"/>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C019A1"/>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C019A1"/>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C019A1"/>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C019A1"/>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C019A1"/>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C019A1"/>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C019A1"/>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C019A1"/>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C019A1"/>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C019A1"/>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C019A1"/>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C019A1"/>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C019A1"/>
    <w:rPr>
      <w:rFonts w:eastAsiaTheme="majorEastAsia" w:cstheme="majorBidi"/>
      <w:color w:val="272727" w:themeColor="text1" w:themeTint="D8"/>
    </w:rPr>
  </w:style>
  <w:style w:type="paragraph" w:styleId="Ttulo">
    <w:name w:val="Title"/>
    <w:basedOn w:val="Normal"/>
    <w:next w:val="Normal"/>
    <w:link w:val="TtuloCar"/>
    <w:uiPriority w:val="10"/>
    <w:qFormat/>
    <w:rsid w:val="00C019A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C019A1"/>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C019A1"/>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C019A1"/>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C019A1"/>
    <w:pPr>
      <w:spacing w:before="160"/>
      <w:jc w:val="center"/>
    </w:pPr>
    <w:rPr>
      <w:i/>
      <w:iCs/>
      <w:color w:val="404040" w:themeColor="text1" w:themeTint="BF"/>
    </w:rPr>
  </w:style>
  <w:style w:type="character" w:customStyle="1" w:styleId="CitaCar">
    <w:name w:val="Cita Car"/>
    <w:basedOn w:val="Fuentedeprrafopredeter"/>
    <w:link w:val="Cita"/>
    <w:uiPriority w:val="29"/>
    <w:rsid w:val="00C019A1"/>
    <w:rPr>
      <w:i/>
      <w:iCs/>
      <w:color w:val="404040" w:themeColor="text1" w:themeTint="BF"/>
    </w:rPr>
  </w:style>
  <w:style w:type="paragraph" w:styleId="Prrafodelista">
    <w:name w:val="List Paragraph"/>
    <w:basedOn w:val="Normal"/>
    <w:uiPriority w:val="34"/>
    <w:qFormat/>
    <w:rsid w:val="00C019A1"/>
    <w:pPr>
      <w:ind w:left="720"/>
      <w:contextualSpacing/>
    </w:pPr>
  </w:style>
  <w:style w:type="character" w:styleId="nfasisintenso">
    <w:name w:val="Intense Emphasis"/>
    <w:basedOn w:val="Fuentedeprrafopredeter"/>
    <w:uiPriority w:val="21"/>
    <w:qFormat/>
    <w:rsid w:val="00C019A1"/>
    <w:rPr>
      <w:i/>
      <w:iCs/>
      <w:color w:val="0F4761" w:themeColor="accent1" w:themeShade="BF"/>
    </w:rPr>
  </w:style>
  <w:style w:type="paragraph" w:styleId="Citadestacada">
    <w:name w:val="Intense Quote"/>
    <w:basedOn w:val="Normal"/>
    <w:next w:val="Normal"/>
    <w:link w:val="CitadestacadaCar"/>
    <w:uiPriority w:val="30"/>
    <w:qFormat/>
    <w:rsid w:val="00C019A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C019A1"/>
    <w:rPr>
      <w:i/>
      <w:iCs/>
      <w:color w:val="0F4761" w:themeColor="accent1" w:themeShade="BF"/>
    </w:rPr>
  </w:style>
  <w:style w:type="character" w:styleId="Referenciaintensa">
    <w:name w:val="Intense Reference"/>
    <w:basedOn w:val="Fuentedeprrafopredeter"/>
    <w:uiPriority w:val="32"/>
    <w:qFormat/>
    <w:rsid w:val="00C019A1"/>
    <w:rPr>
      <w:b/>
      <w:bCs/>
      <w:smallCaps/>
      <w:color w:val="0F4761" w:themeColor="accent1" w:themeShade="BF"/>
      <w:spacing w:val="5"/>
    </w:rPr>
  </w:style>
  <w:style w:type="table" w:styleId="Tablaconcuadrcula">
    <w:name w:val="Table Grid"/>
    <w:basedOn w:val="Tablanormal"/>
    <w:uiPriority w:val="39"/>
    <w:rsid w:val="00C019A1"/>
    <w:pPr>
      <w:spacing w:after="0" w:line="240" w:lineRule="auto"/>
    </w:pPr>
    <w:rPr>
      <w:rFonts w:ascii="Times New Roman" w:eastAsia="Times New Roman" w:hAnsi="Times New Roman" w:cs="Times New Roman"/>
      <w:kern w:val="0"/>
      <w:sz w:val="20"/>
      <w:szCs w:val="20"/>
      <w:lang w:eastAsia="es-C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link w:val="SinespaciadoCar"/>
    <w:uiPriority w:val="1"/>
    <w:qFormat/>
    <w:rsid w:val="00C019A1"/>
    <w:pPr>
      <w:spacing w:after="0" w:line="240" w:lineRule="auto"/>
    </w:pPr>
    <w:rPr>
      <w:rFonts w:ascii="Helvetica" w:eastAsiaTheme="minorEastAsia" w:hAnsi="Helvetica"/>
      <w:kern w:val="0"/>
      <w:sz w:val="22"/>
      <w:szCs w:val="22"/>
      <w:lang w:eastAsia="es-CO"/>
      <w14:ligatures w14:val="none"/>
    </w:rPr>
  </w:style>
  <w:style w:type="character" w:customStyle="1" w:styleId="SinespaciadoCar">
    <w:name w:val="Sin espaciado Car"/>
    <w:basedOn w:val="Fuentedeprrafopredeter"/>
    <w:link w:val="Sinespaciado"/>
    <w:uiPriority w:val="1"/>
    <w:rsid w:val="00C019A1"/>
    <w:rPr>
      <w:rFonts w:ascii="Helvetica" w:eastAsiaTheme="minorEastAsia" w:hAnsi="Helvetica"/>
      <w:kern w:val="0"/>
      <w:sz w:val="22"/>
      <w:szCs w:val="22"/>
      <w:lang w:eastAsia="es-CO"/>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610</Words>
  <Characters>3359</Characters>
  <Application>Microsoft Office Word</Application>
  <DocSecurity>0</DocSecurity>
  <Lines>27</Lines>
  <Paragraphs>7</Paragraphs>
  <ScaleCrop>false</ScaleCrop>
  <Company/>
  <LinksUpToDate>false</LinksUpToDate>
  <CharactersWithSpaces>3962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 ARTURO MARQUEZ RINCON</dc:creator>
  <cp:keywords/>
  <dc:description/>
  <cp:lastModifiedBy>IVAN ARTURO MARQUEZ RINCON</cp:lastModifiedBy>
  <cp:revision>1</cp:revision>
  <dcterms:created xsi:type="dcterms:W3CDTF">2025-10-31T15:11:00Z</dcterms:created>
  <dcterms:modified xsi:type="dcterms:W3CDTF">2025-10-31T15:12:00Z</dcterms:modified>
</cp:coreProperties>
</file>